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FCBEF" w14:textId="77777777" w:rsidR="007356D0" w:rsidRDefault="007356D0" w:rsidP="007356D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05E10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 wp14:anchorId="00034D5F" wp14:editId="43F219E8">
            <wp:simplePos x="0" y="0"/>
            <wp:positionH relativeFrom="margin">
              <wp:posOffset>2377440</wp:posOffset>
            </wp:positionH>
            <wp:positionV relativeFrom="page">
              <wp:posOffset>667910</wp:posOffset>
            </wp:positionV>
            <wp:extent cx="930303" cy="1029632"/>
            <wp:effectExtent l="0" t="0" r="3175" b="0"/>
            <wp:wrapNone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713" cy="1031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8F7E6C" w14:textId="77777777" w:rsidR="007356D0" w:rsidRDefault="007356D0" w:rsidP="007356D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AF1AC9B" w14:textId="77777777" w:rsidR="007356D0" w:rsidRDefault="007356D0" w:rsidP="007356D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4779910" w14:textId="77777777" w:rsidR="007356D0" w:rsidRDefault="007356D0" w:rsidP="007356D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D7464A1" w14:textId="08DB9A2F" w:rsidR="007356D0" w:rsidRDefault="007356D0" w:rsidP="007356D0">
      <w:pPr>
        <w:tabs>
          <w:tab w:val="left" w:pos="709"/>
          <w:tab w:val="left" w:pos="9000"/>
        </w:tabs>
        <w:spacing w:line="276" w:lineRule="auto"/>
        <w:ind w:left="705" w:hanging="70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ประกาศตรวจคนเข้าเมืองจังหวัดเลย </w:t>
      </w:r>
    </w:p>
    <w:p w14:paraId="527EFD53" w14:textId="16CC5FD6" w:rsidR="007356D0" w:rsidRDefault="007356D0" w:rsidP="007356D0">
      <w:pPr>
        <w:tabs>
          <w:tab w:val="left" w:pos="709"/>
          <w:tab w:val="left" w:pos="9000"/>
        </w:tabs>
        <w:spacing w:line="276" w:lineRule="auto"/>
        <w:ind w:left="705" w:hanging="70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ประกาศผู้ชนะการเสนอราคาจัดจ้างขนย้ายวัสดุครุภัณฑ์และติดตั้งระบบสารสนเทศ</w:t>
      </w:r>
    </w:p>
    <w:p w14:paraId="4C77B841" w14:textId="4DB06BDD" w:rsidR="007356D0" w:rsidRPr="00A4417E" w:rsidRDefault="007356D0" w:rsidP="007356D0">
      <w:pPr>
        <w:tabs>
          <w:tab w:val="left" w:pos="709"/>
          <w:tab w:val="left" w:pos="9000"/>
        </w:tabs>
        <w:spacing w:line="276" w:lineRule="auto"/>
        <w:ind w:left="705" w:hanging="705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 ตรวจคนเข้าเมืองจังหวัดเลย โดยวิธีเฉพาะเจาะจง</w:t>
      </w:r>
    </w:p>
    <w:p w14:paraId="75456A0C" w14:textId="77777777" w:rsidR="007356D0" w:rsidRDefault="007356D0" w:rsidP="007356D0">
      <w:pPr>
        <w:ind w:right="-1"/>
        <w:jc w:val="center"/>
        <w:rPr>
          <w:rFonts w:ascii="TH SarabunIT๙" w:hAnsi="TH SarabunIT๙" w:cs="TH SarabunIT๙"/>
          <w:sz w:val="32"/>
          <w:szCs w:val="32"/>
        </w:rPr>
      </w:pPr>
      <w:r w:rsidRPr="00C05E10">
        <w:rPr>
          <w:rFonts w:ascii="TH SarabunIT๙" w:hAnsi="TH SarabunIT๙" w:cs="TH SarabunIT๙"/>
          <w:sz w:val="32"/>
          <w:szCs w:val="32"/>
        </w:rPr>
        <w:t>---------------------------------------------------------</w:t>
      </w:r>
    </w:p>
    <w:p w14:paraId="03024E6A" w14:textId="77777777" w:rsidR="007356D0" w:rsidRPr="00C05E10" w:rsidRDefault="007356D0" w:rsidP="007356D0">
      <w:pPr>
        <w:ind w:right="-1"/>
        <w:jc w:val="center"/>
        <w:rPr>
          <w:rFonts w:ascii="TH SarabunIT๙" w:hAnsi="TH SarabunIT๙" w:cs="TH SarabunIT๙"/>
          <w:sz w:val="32"/>
          <w:szCs w:val="32"/>
        </w:rPr>
      </w:pPr>
    </w:p>
    <w:p w14:paraId="0A86FC52" w14:textId="27A9C756" w:rsidR="007356D0" w:rsidRDefault="007356D0" w:rsidP="007356D0">
      <w:pPr>
        <w:pStyle w:val="3"/>
        <w:tabs>
          <w:tab w:val="clear" w:pos="1134"/>
          <w:tab w:val="clear" w:pos="1560"/>
        </w:tabs>
        <w:spacing w:line="240" w:lineRule="auto"/>
        <w:ind w:firstLine="1418"/>
        <w:rPr>
          <w:rFonts w:ascii="TH SarabunIT๙" w:hAnsi="TH SarabunIT๙" w:cs="TH SarabunIT๙"/>
          <w:color w:val="000000" w:themeColor="text1"/>
          <w:spacing w:val="-12"/>
        </w:rPr>
      </w:pPr>
      <w:r w:rsidRPr="007356D0">
        <w:rPr>
          <w:rFonts w:ascii="TH SarabunIT๙" w:hAnsi="TH SarabunIT๙" w:cs="TH SarabunIT๙" w:hint="cs"/>
          <w:spacing w:val="-12"/>
          <w:cs/>
        </w:rPr>
        <w:t xml:space="preserve">ตามที่ สำนักงานตำรวจแห่งชาติ โดย  ตรวจคนเข้าเมืองจังหวัดเลย กองบังคับการตรวจคนเข้าเมือง 4   ได้อนุมัติให้จัดจ้างขนย้ายครุภัณฑ์และติดตั้งระบบสารสนเทศ ของ ตม.จว.เลย </w:t>
      </w:r>
      <w:r w:rsidRPr="007356D0">
        <w:rPr>
          <w:rFonts w:ascii="TH SarabunIT๙" w:hAnsi="TH SarabunIT๙" w:cs="TH SarabunIT๙" w:hint="cs"/>
          <w:color w:val="000000" w:themeColor="text1"/>
          <w:spacing w:val="-12"/>
          <w:cs/>
        </w:rPr>
        <w:t>โดยวิธีเฉพาะเจาะจง  และมีผู้เสนอราคา 3 ราย คือ ห้างหุ้นส่วนจำกัด ยูดีซี รับสร้างบ้าน เสนอราคาเงินจำนวน 350</w:t>
      </w:r>
      <w:r w:rsidRPr="007356D0">
        <w:rPr>
          <w:rFonts w:ascii="TH SarabunIT๙" w:hAnsi="TH SarabunIT๙" w:cs="TH SarabunIT๙"/>
          <w:color w:val="000000" w:themeColor="text1"/>
          <w:spacing w:val="-12"/>
        </w:rPr>
        <w:t>,</w:t>
      </w:r>
      <w:r w:rsidRPr="007356D0">
        <w:rPr>
          <w:rFonts w:ascii="TH SarabunIT๙" w:hAnsi="TH SarabunIT๙" w:cs="TH SarabunIT๙" w:hint="cs"/>
          <w:color w:val="000000" w:themeColor="text1"/>
          <w:spacing w:val="-12"/>
          <w:cs/>
        </w:rPr>
        <w:t>000.-</w:t>
      </w:r>
      <w:r w:rsidRPr="007356D0">
        <w:rPr>
          <w:rFonts w:ascii="TH SarabunIT๙" w:hAnsi="TH SarabunIT๙" w:cs="TH SarabunIT๙"/>
          <w:color w:val="000000" w:themeColor="text1"/>
          <w:spacing w:val="-12"/>
        </w:rPr>
        <w:t xml:space="preserve"> </w:t>
      </w:r>
      <w:r w:rsidRPr="007356D0">
        <w:rPr>
          <w:rFonts w:ascii="TH SarabunIT๙" w:hAnsi="TH SarabunIT๙" w:cs="TH SarabunIT๙" w:hint="cs"/>
          <w:color w:val="000000" w:themeColor="text1"/>
          <w:spacing w:val="-12"/>
          <w:cs/>
        </w:rPr>
        <w:t>บาท (สามแสนห้าหมื่นบาทถ้วน)</w:t>
      </w:r>
      <w:r w:rsidR="00781822">
        <w:rPr>
          <w:rFonts w:ascii="TH SarabunIT๙" w:hAnsi="TH SarabunIT๙" w:cs="TH SarabunIT๙"/>
          <w:color w:val="000000" w:themeColor="text1"/>
          <w:spacing w:val="-12"/>
        </w:rPr>
        <w:t>,</w:t>
      </w:r>
      <w:r w:rsidRPr="007356D0">
        <w:rPr>
          <w:rFonts w:ascii="TH SarabunIT๙" w:hAnsi="TH SarabunIT๙" w:cs="TH SarabunIT๙" w:hint="cs"/>
          <w:color w:val="000000" w:themeColor="text1"/>
          <w:spacing w:val="-12"/>
          <w:cs/>
        </w:rPr>
        <w:t xml:space="preserve"> </w:t>
      </w:r>
      <w:r w:rsidRPr="007356D0">
        <w:rPr>
          <w:rFonts w:ascii="TH SarabunIT๙" w:hAnsi="TH SarabunIT๙" w:cs="TH SarabunIT๙" w:hint="cs"/>
          <w:color w:val="000000" w:themeColor="text1"/>
          <w:spacing w:val="-18"/>
          <w:cs/>
        </w:rPr>
        <w:t>ห้างหุ้นส่วนจำกัด วิภพ 2023 คอน</w:t>
      </w:r>
      <w:proofErr w:type="spellStart"/>
      <w:r w:rsidRPr="007356D0">
        <w:rPr>
          <w:rFonts w:ascii="TH SarabunIT๙" w:hAnsi="TH SarabunIT๙" w:cs="TH SarabunIT๙" w:hint="cs"/>
          <w:color w:val="000000" w:themeColor="text1"/>
          <w:spacing w:val="-18"/>
          <w:cs/>
        </w:rPr>
        <w:t>สทรัคชั่น</w:t>
      </w:r>
      <w:proofErr w:type="spellEnd"/>
      <w:r w:rsidRPr="007356D0">
        <w:rPr>
          <w:rFonts w:ascii="TH SarabunIT๙" w:hAnsi="TH SarabunIT๙" w:cs="TH SarabunIT๙" w:hint="cs"/>
          <w:color w:val="000000" w:themeColor="text1"/>
          <w:spacing w:val="-18"/>
          <w:cs/>
        </w:rPr>
        <w:t xml:space="preserve"> เสนอราคาเป็นจำนวนเงิน 365</w:t>
      </w:r>
      <w:r w:rsidRPr="007356D0">
        <w:rPr>
          <w:rFonts w:ascii="TH SarabunIT๙" w:hAnsi="TH SarabunIT๙" w:cs="TH SarabunIT๙"/>
          <w:color w:val="000000" w:themeColor="text1"/>
          <w:spacing w:val="-18"/>
        </w:rPr>
        <w:t>,</w:t>
      </w:r>
      <w:r w:rsidRPr="007356D0">
        <w:rPr>
          <w:rFonts w:ascii="TH SarabunIT๙" w:hAnsi="TH SarabunIT๙" w:cs="TH SarabunIT๙" w:hint="cs"/>
          <w:color w:val="000000" w:themeColor="text1"/>
          <w:spacing w:val="-18"/>
          <w:cs/>
        </w:rPr>
        <w:t>000.- บาท (สามแสนหกหมื่นห้าพันบาทถ้วน)</w:t>
      </w:r>
      <w:r w:rsidRPr="007356D0">
        <w:rPr>
          <w:rFonts w:ascii="TH SarabunIT๙" w:hAnsi="TH SarabunIT๙" w:cs="TH SarabunIT๙" w:hint="cs"/>
          <w:color w:val="000000" w:themeColor="text1"/>
          <w:spacing w:val="-12"/>
          <w:cs/>
        </w:rPr>
        <w:t xml:space="preserve"> และ นางสาวอรวรรณ  ไชยมา</w:t>
      </w:r>
      <w:proofErr w:type="spellStart"/>
      <w:r w:rsidRPr="007356D0">
        <w:rPr>
          <w:rFonts w:ascii="TH SarabunIT๙" w:hAnsi="TH SarabunIT๙" w:cs="TH SarabunIT๙" w:hint="cs"/>
          <w:color w:val="000000" w:themeColor="text1"/>
          <w:spacing w:val="-12"/>
          <w:cs/>
        </w:rPr>
        <w:t>ตย์</w:t>
      </w:r>
      <w:proofErr w:type="spellEnd"/>
      <w:r w:rsidRPr="007356D0">
        <w:rPr>
          <w:rFonts w:ascii="TH SarabunIT๙" w:hAnsi="TH SarabunIT๙" w:cs="TH SarabunIT๙" w:hint="cs"/>
          <w:color w:val="000000" w:themeColor="text1"/>
          <w:spacing w:val="-12"/>
          <w:cs/>
        </w:rPr>
        <w:t xml:space="preserve"> เสนอราคาเป็นจำนวนเงิน 356</w:t>
      </w:r>
      <w:r w:rsidRPr="007356D0">
        <w:rPr>
          <w:rFonts w:ascii="TH SarabunIT๙" w:hAnsi="TH SarabunIT๙" w:cs="TH SarabunIT๙"/>
          <w:color w:val="000000" w:themeColor="text1"/>
          <w:spacing w:val="-12"/>
        </w:rPr>
        <w:t>,</w:t>
      </w:r>
      <w:r w:rsidRPr="007356D0">
        <w:rPr>
          <w:rFonts w:ascii="TH SarabunIT๙" w:hAnsi="TH SarabunIT๙" w:cs="TH SarabunIT๙" w:hint="cs"/>
          <w:color w:val="000000" w:themeColor="text1"/>
          <w:spacing w:val="-12"/>
          <w:cs/>
        </w:rPr>
        <w:t>000.- บาท (สามแสนห้าหมื่นหกพันบาทถ้วน) นั้น</w:t>
      </w:r>
    </w:p>
    <w:p w14:paraId="2796E292" w14:textId="77777777" w:rsidR="00F51DB3" w:rsidRPr="00F51DB3" w:rsidRDefault="00F51DB3" w:rsidP="007356D0">
      <w:pPr>
        <w:pStyle w:val="3"/>
        <w:tabs>
          <w:tab w:val="clear" w:pos="1134"/>
          <w:tab w:val="clear" w:pos="1560"/>
        </w:tabs>
        <w:spacing w:line="240" w:lineRule="auto"/>
        <w:ind w:firstLine="1418"/>
        <w:rPr>
          <w:rFonts w:ascii="TH SarabunIT๙" w:hAnsi="TH SarabunIT๙" w:cs="TH SarabunIT๙"/>
          <w:color w:val="000000" w:themeColor="text1"/>
          <w:spacing w:val="-12"/>
          <w:sz w:val="16"/>
          <w:szCs w:val="16"/>
          <w:cs/>
        </w:rPr>
      </w:pPr>
    </w:p>
    <w:p w14:paraId="338B4013" w14:textId="3750F7E6" w:rsidR="007356D0" w:rsidRDefault="007356D0" w:rsidP="00F51DB3">
      <w:pPr>
        <w:tabs>
          <w:tab w:val="left" w:pos="1418"/>
          <w:tab w:val="left" w:pos="1701"/>
          <w:tab w:val="left" w:pos="2127"/>
          <w:tab w:val="left" w:pos="5103"/>
          <w:tab w:val="left" w:pos="6521"/>
          <w:tab w:val="left" w:pos="7088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115C55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F51DB3" w:rsidRPr="00F51DB3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สำนักงานตำรวจแห่งชาติ โดย ตรวจคนเข้าเมืองจังหวัดเลย กองบังคับการตรวจคนเข้าเมือง 4          </w:t>
      </w:r>
      <w:r w:rsidR="00F51DB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ได้คัดเลือก ห้างหุ้นส่วนจำกัด ยูดีซี รับสร้างบ้าน ซึ่งเป็นผู้มีคุณสมบัติครบถ้วนตามเงื่อนไข และรายการ         ที่เสนอราคามานี้</w:t>
      </w:r>
      <w:r w:rsidR="007818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51DB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เป็นประโยชน์ตรงตามความต้องการของทางราชการ โดยเสนอราคาเป็นจำนวนเงิน 350</w:t>
      </w:r>
      <w:r w:rsidR="00F51DB3"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 w:rsidR="00F51DB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000.- บาท (สามแสนห้าหมื่นบาทถ้วน) รวมภาษีมูลค่าเพิ่มแล้ว เป็นผู้รับจ้างขนย้ายวัสดุครุภัณฑ์     และติดตั้งระบบสารสนเทศ ของ ตรวจคนเข้าเมืองจังหวัดเลย ต่อไป</w:t>
      </w:r>
    </w:p>
    <w:p w14:paraId="0025EBDA" w14:textId="2FF33451" w:rsidR="007356D0" w:rsidRDefault="001F01AC" w:rsidP="009D31C4">
      <w:pPr>
        <w:spacing w:before="120"/>
        <w:ind w:left="144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ประกาศ</w:t>
      </w:r>
      <w:r w:rsidR="007356D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ณ  วันที่ </w:t>
      </w:r>
      <w:r w:rsidR="007356D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EB1EA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28</w:t>
      </w:r>
      <w:r w:rsidR="007356D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356D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1305E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ธันวาคม</w:t>
      </w:r>
      <w:r w:rsidR="007356D0" w:rsidRPr="00C05E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พ.ศ. 25</w:t>
      </w:r>
      <w:r w:rsidR="007356D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6</w:t>
      </w:r>
      <w:r w:rsidR="001305E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</w:p>
    <w:p w14:paraId="49D5C098" w14:textId="3FCCC2BC" w:rsidR="007356D0" w:rsidRPr="00D860BA" w:rsidRDefault="008825B3" w:rsidP="007356D0">
      <w:pPr>
        <w:spacing w:before="120"/>
        <w:ind w:left="1440" w:hanging="22"/>
        <w:jc w:val="thaiDistribute"/>
        <w:rPr>
          <w:rFonts w:ascii="TH SarabunIT๙" w:hAnsi="TH SarabunIT๙" w:cs="TH SarabunIT๙"/>
          <w:color w:val="000000" w:themeColor="text1"/>
          <w:sz w:val="16"/>
          <w:szCs w:val="16"/>
        </w:rPr>
      </w:pPr>
      <w:r w:rsidRPr="00D0370A">
        <w:rPr>
          <w:noProof/>
        </w:rPr>
        <w:drawing>
          <wp:anchor distT="0" distB="0" distL="114300" distR="114300" simplePos="0" relativeHeight="251661312" behindDoc="1" locked="0" layoutInCell="1" allowOverlap="1" wp14:anchorId="7F649115" wp14:editId="098FDB7C">
            <wp:simplePos x="0" y="0"/>
            <wp:positionH relativeFrom="column">
              <wp:posOffset>2618842</wp:posOffset>
            </wp:positionH>
            <wp:positionV relativeFrom="paragraph">
              <wp:posOffset>22250</wp:posOffset>
            </wp:positionV>
            <wp:extent cx="1057275" cy="628650"/>
            <wp:effectExtent l="0" t="0" r="9525" b="0"/>
            <wp:wrapNone/>
            <wp:docPr id="1212203239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2203239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4A5C1E" w14:textId="01C00D59" w:rsidR="007356D0" w:rsidRPr="008C0F35" w:rsidRDefault="007356D0" w:rsidP="007356D0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7BCA50B" w14:textId="77777777" w:rsidR="007356D0" w:rsidRDefault="007356D0" w:rsidP="007356D0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C05E10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C05E10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พันตำรวจ</w:t>
      </w:r>
      <w:r>
        <w:rPr>
          <w:rFonts w:ascii="TH SarabunIT๙" w:hAnsi="TH SarabunIT๙" w:cs="TH SarabunIT๙" w:hint="cs"/>
          <w:sz w:val="32"/>
          <w:szCs w:val="32"/>
          <w:cs/>
        </w:rPr>
        <w:t>เอก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2B146F0A" w14:textId="77777777" w:rsidR="007356D0" w:rsidRDefault="007356D0" w:rsidP="007356D0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นพดล  รักชาติ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14:paraId="49F49684" w14:textId="77777777" w:rsidR="007356D0" w:rsidRDefault="007356D0" w:rsidP="007356D0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ผู้กำกับการตรวจคนเข้าเมืองจังหวัดเลย</w:t>
      </w:r>
    </w:p>
    <w:p w14:paraId="473F3585" w14:textId="77777777" w:rsidR="007356D0" w:rsidRDefault="007356D0" w:rsidP="007356D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>กองบังคับการตรวจคนเข้าเมือง ๔</w:t>
      </w:r>
    </w:p>
    <w:p w14:paraId="5EF51AE9" w14:textId="77777777" w:rsidR="007356D0" w:rsidRPr="00725451" w:rsidRDefault="007356D0" w:rsidP="007356D0">
      <w:pPr>
        <w:tabs>
          <w:tab w:val="left" w:pos="1418"/>
          <w:tab w:val="left" w:pos="1701"/>
          <w:tab w:val="left" w:pos="2127"/>
        </w:tabs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                         </w:t>
      </w:r>
    </w:p>
    <w:p w14:paraId="7C16568D" w14:textId="67F7B079" w:rsidR="007356D0" w:rsidRPr="0080433B" w:rsidRDefault="007356D0" w:rsidP="007356D0"/>
    <w:p w14:paraId="20A5FF7B" w14:textId="30C38105" w:rsidR="00535FCF" w:rsidRDefault="00535FCF"/>
    <w:sectPr w:rsidR="00535FCF" w:rsidSect="000E7D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6D0"/>
    <w:rsid w:val="000E7D9E"/>
    <w:rsid w:val="001305E5"/>
    <w:rsid w:val="001E69CB"/>
    <w:rsid w:val="001F01AC"/>
    <w:rsid w:val="002A6A67"/>
    <w:rsid w:val="00315EE8"/>
    <w:rsid w:val="00535FCF"/>
    <w:rsid w:val="0073204D"/>
    <w:rsid w:val="007356D0"/>
    <w:rsid w:val="007733AF"/>
    <w:rsid w:val="00781822"/>
    <w:rsid w:val="00820A17"/>
    <w:rsid w:val="008825B3"/>
    <w:rsid w:val="008B511D"/>
    <w:rsid w:val="008E6349"/>
    <w:rsid w:val="009D31C4"/>
    <w:rsid w:val="00AF245F"/>
    <w:rsid w:val="00E129C2"/>
    <w:rsid w:val="00E51306"/>
    <w:rsid w:val="00EB1EAF"/>
    <w:rsid w:val="00F5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BC1F9"/>
  <w15:chartTrackingRefBased/>
  <w15:docId w15:val="{E7E657FC-FA65-414F-9471-C9C17B77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Angsana New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6D0"/>
    <w:pPr>
      <w:spacing w:after="0" w:line="240" w:lineRule="auto"/>
    </w:pPr>
    <w:rPr>
      <w:rFonts w:ascii="Times New Roman" w:eastAsia="Times New Roman" w:hAnsi="Times New Roman"/>
      <w:kern w:val="0"/>
      <w:sz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356D0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eastAsia="Cordia New" w:hAnsi="EucrosiaUPC" w:cs="EucrosiaUPC"/>
      <w:sz w:val="32"/>
      <w:szCs w:val="32"/>
    </w:rPr>
  </w:style>
  <w:style w:type="character" w:customStyle="1" w:styleId="30">
    <w:name w:val="เนื้อความ 3 อักขระ"/>
    <w:basedOn w:val="a0"/>
    <w:link w:val="3"/>
    <w:rsid w:val="007356D0"/>
    <w:rPr>
      <w:rFonts w:ascii="EucrosiaUPC" w:eastAsia="Cordia New" w:hAnsi="EucrosiaUPC" w:cs="EucrosiaUPC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AdviceCK</dc:creator>
  <cp:keywords/>
  <dc:description/>
  <cp:lastModifiedBy>AdviceCK</cp:lastModifiedBy>
  <cp:revision>12</cp:revision>
  <cp:lastPrinted>2024-02-02T02:23:00Z</cp:lastPrinted>
  <dcterms:created xsi:type="dcterms:W3CDTF">2024-01-24T08:50:00Z</dcterms:created>
  <dcterms:modified xsi:type="dcterms:W3CDTF">2024-02-21T09:58:00Z</dcterms:modified>
</cp:coreProperties>
</file>